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br/>
        <w:t>РОССИЙСКАЯ ФЕДЕРАЦИЯ</w:t>
      </w:r>
    </w:p>
    <w:p>
      <w:pPr>
        <w:pStyle w:val="Style15"/>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5"/>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ФЕДЕРАЛЬНЫЙ ЗАКОН</w:t>
      </w:r>
    </w:p>
    <w:p>
      <w:pPr>
        <w:pStyle w:val="Style15"/>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5"/>
        <w:widowControl/>
        <w:pBdr/>
        <w:spacing w:before="90" w:after="90"/>
        <w:ind w:left="675" w:right="675" w:hanging="0"/>
        <w:jc w:val="center"/>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 ратификации Конвенции Организации Объединенных Наций против коррупции</w:t>
      </w:r>
    </w:p>
    <w:p>
      <w:pPr>
        <w:pStyle w:val="Style15"/>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5"/>
        <w:widowControl/>
        <w:pBdr/>
        <w:spacing w:before="90" w:after="90"/>
        <w:ind w:left="675" w:right="0" w:hanging="0"/>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Принят Государственной Думой                              17 февраля 2006 года</w:t>
      </w:r>
    </w:p>
    <w:p>
      <w:pPr>
        <w:pStyle w:val="Style15"/>
        <w:widowControl/>
        <w:pBdr/>
        <w:spacing w:before="90" w:after="90"/>
        <w:ind w:left="675" w:right="0" w:hanging="0"/>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Одобрен Советом Федерации                                   22 февраля 2006 года</w:t>
      </w:r>
    </w:p>
    <w:p>
      <w:pPr>
        <w:pStyle w:val="Style15"/>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5"/>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1</w:t>
      </w:r>
    </w:p>
    <w:p>
      <w:pPr>
        <w:pStyle w:val="Style15"/>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Ратифицировать Конвенцию Организации Объединенных Наций против коррупции от 31 октября 2003 года, подписанную от имени Российской Федерации в городе Мерида (Мексика) 9 декабря 2003 года (далее - Конвенция), со следующими заявлениями:</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1) Российская Федерация обладает юрисдикцией в отношении деяний, признанных преступными согласно статье 15, пункту 1 статьи 16, статьям 17 - 19, 21 и 22, пункту 1 статьи 23, статьям 24, 25 и 27 Конвенции, в случаях, предусмотренных пунктами 1 и 3 статьи 42 Конвенции;</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4) Российская Федерация на основании пункта 7 статьи 46 Конвенции заявляет, что она будет на основе взаимности применять пункты 9 - 29 статьи 46 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5) Российская Федерация на основании последнего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pPr>
        <w:pStyle w:val="Style15"/>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5"/>
        <w:widowControl/>
        <w:pBdr/>
        <w:spacing w:before="90" w:after="90"/>
        <w:ind w:left="1890" w:right="0" w:hanging="1215"/>
        <w:jc w:val="left"/>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Статья 2</w:t>
      </w:r>
    </w:p>
    <w:p>
      <w:pPr>
        <w:pStyle w:val="Style15"/>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Настоящий Федеральный закон вступает в силу со дня его официального опубликования.</w:t>
      </w:r>
    </w:p>
    <w:p>
      <w:pPr>
        <w:pStyle w:val="Style15"/>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5"/>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Президент Российской Федерации                               В.Путин</w:t>
      </w:r>
    </w:p>
    <w:p>
      <w:pPr>
        <w:pStyle w:val="Style15"/>
        <w:widowControl/>
        <w:pBdr/>
        <w:spacing w:before="90" w:after="90"/>
        <w:ind w:left="0" w:right="0" w:firstLine="675"/>
        <w:jc w:val="both"/>
        <w:rPr>
          <w:caps w:val="false"/>
          <w:smallCaps w:val="false"/>
          <w:color w:val="333333"/>
          <w:spacing w:val="0"/>
        </w:rPr>
      </w:pPr>
      <w:r>
        <w:rPr>
          <w:caps w:val="false"/>
          <w:smallCaps w:val="false"/>
          <w:color w:val="333333"/>
          <w:spacing w:val="0"/>
        </w:rPr>
        <w:t> </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Москва, Кремль</w:t>
      </w:r>
    </w:p>
    <w:p>
      <w:pPr>
        <w:pStyle w:val="Style15"/>
        <w:widowControl/>
        <w:pBdr/>
        <w:spacing w:before="90" w:after="90"/>
        <w:ind w:left="0" w:right="0" w:firstLine="675"/>
        <w:jc w:val="both"/>
        <w:rPr>
          <w:rFonts w:ascii="times new roman;times;serif" w:hAnsi="times new roman;times;serif"/>
          <w:b w:val="false"/>
          <w:i w:val="false"/>
          <w:caps w:val="false"/>
          <w:smallCaps w:val="false"/>
          <w:color w:val="333333"/>
          <w:spacing w:val="0"/>
          <w:sz w:val="27"/>
        </w:rPr>
      </w:pPr>
      <w:r>
        <w:rPr>
          <w:rFonts w:ascii="times new roman;times;serif" w:hAnsi="times new roman;times;serif"/>
          <w:b w:val="false"/>
          <w:i w:val="false"/>
          <w:caps w:val="false"/>
          <w:smallCaps w:val="false"/>
          <w:color w:val="333333"/>
          <w:spacing w:val="0"/>
          <w:sz w:val="27"/>
        </w:rPr>
        <w:t>8 марта 2006 года</w:t>
      </w:r>
    </w:p>
    <w:p>
      <w:pPr>
        <w:pStyle w:val="Style15"/>
        <w:widowControl/>
        <w:pBdr/>
        <w:spacing w:before="90" w:after="90"/>
        <w:ind w:left="0" w:right="0" w:firstLine="675"/>
        <w:jc w:val="both"/>
        <w:rPr>
          <w:caps w:val="false"/>
          <w:smallCaps w:val="false"/>
          <w:color w:val="333333"/>
          <w:spacing w:val="0"/>
        </w:rPr>
      </w:pPr>
      <w:r>
        <w:rPr>
          <w:caps w:val="false"/>
          <w:smallCaps w:val="false"/>
          <w:color w:val="333333"/>
          <w:spacing w:val="0"/>
        </w:rPr>
        <w:t>№ </w:t>
      </w:r>
      <w:r>
        <w:rPr>
          <w:rFonts w:ascii="times new roman;times;serif" w:hAnsi="times new roman;times;serif"/>
          <w:b w:val="false"/>
          <w:i w:val="false"/>
          <w:caps w:val="false"/>
          <w:smallCaps w:val="false"/>
          <w:color w:val="333333"/>
          <w:spacing w:val="0"/>
          <w:sz w:val="27"/>
        </w:rPr>
        <w:t>40-ФЗ</w:t>
      </w:r>
    </w:p>
    <w:p>
      <w:pPr>
        <w:pStyle w:val="Style19"/>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swiss"/>
    <w:pitch w:val="variable"/>
  </w:font>
  <w:font w:name="Liberation Mono">
    <w:altName w:val="Courier New"/>
    <w:charset w:val="cc"/>
    <w:family w:val="modern"/>
    <w:pitch w:val="fixed"/>
  </w:font>
  <w:font w:name="times new roman">
    <w:altName w:val="times"/>
    <w:charset w:val="cc"/>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ru-RU" w:eastAsia="zh-CN" w:bidi="hi-IN"/>
      </w:rPr>
    </w:rPrDefault>
    <w:pPrDefault>
      <w:pPr/>
    </w:pPrDefault>
  </w:docDefaults>
  <w:style w:type="paragraph" w:styleId="Normal">
    <w:name w:val="Normal"/>
    <w:qFormat/>
    <w:pPr>
      <w:widowControl w:val="false"/>
    </w:pPr>
    <w:rPr>
      <w:rFonts w:ascii="Times New Roman" w:hAnsi="Times New Roman" w:eastAsia="NSimSun" w:cs="Lucida Sans"/>
      <w:color w:val="auto"/>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Текст в заданном формате"/>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Neat_Office/6.2.8.2$Windows_x86 LibreOffice_project/</Application>
  <Pages>3</Pages>
  <Words>455</Words>
  <Characters>2972</Characters>
  <CharactersWithSpaces>3510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2022-11-25T19:36:10Z</dcterms:modified>
  <cp:revision>1</cp:revision>
  <dc:subject/>
  <dc:title/>
</cp:coreProperties>
</file>